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787DB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787DB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787DB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124B05" w:rsidRDefault="007C72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24B05" w:rsidRDefault="00124B05">
      <w:pPr>
        <w:spacing w:after="0"/>
        <w:ind w:left="120"/>
      </w:pPr>
    </w:p>
    <w:p w:rsidR="00124B05" w:rsidRDefault="00124B05">
      <w:pPr>
        <w:spacing w:after="0"/>
        <w:ind w:left="120"/>
      </w:pPr>
    </w:p>
    <w:p w:rsidR="00124B05" w:rsidRDefault="00124B05">
      <w:pPr>
        <w:spacing w:after="0"/>
        <w:ind w:left="120"/>
      </w:pPr>
    </w:p>
    <w:p w:rsidR="00124B05" w:rsidRDefault="00124B0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7DB6" w:rsidTr="000D4161">
        <w:tc>
          <w:tcPr>
            <w:tcW w:w="3114" w:type="dxa"/>
          </w:tcPr>
          <w:p w:rsidR="00C53FFE" w:rsidRPr="0040209D" w:rsidRDefault="007C72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72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72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7C72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C72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72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787D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  <w:r w:rsidR="007C72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C72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C72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72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7C729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C72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729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C72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72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8957250)</w:t>
      </w: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124B05" w:rsidRPr="00787DB6" w:rsidRDefault="007C729D">
      <w:pPr>
        <w:spacing w:after="0" w:line="408" w:lineRule="auto"/>
        <w:ind w:left="120"/>
        <w:jc w:val="center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124B05">
      <w:pPr>
        <w:spacing w:after="0"/>
        <w:ind w:left="120"/>
        <w:jc w:val="center"/>
        <w:rPr>
          <w:lang w:val="ru-RU"/>
        </w:rPr>
      </w:pPr>
    </w:p>
    <w:p w:rsidR="00124B05" w:rsidRPr="00787DB6" w:rsidRDefault="007C729D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787DB6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787DB6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787DB6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3"/>
      <w:r w:rsidRPr="00787DB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787DB6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124B05" w:rsidRPr="00787DB6" w:rsidRDefault="00124B05">
      <w:pPr>
        <w:spacing w:after="0"/>
        <w:ind w:left="120"/>
        <w:rPr>
          <w:lang w:val="ru-RU"/>
        </w:rPr>
      </w:pPr>
    </w:p>
    <w:p w:rsidR="00124B05" w:rsidRPr="00787DB6" w:rsidRDefault="00124B05">
      <w:pPr>
        <w:rPr>
          <w:lang w:val="ru-RU"/>
        </w:rPr>
        <w:sectPr w:rsidR="00124B05" w:rsidRPr="00787DB6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2308401"/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bookmarkStart w:id="6" w:name="block-72308404"/>
      <w:bookmarkEnd w:id="2"/>
      <w:bookmarkEnd w:id="5"/>
      <w:r w:rsidRPr="00787D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4B05" w:rsidRPr="00787DB6" w:rsidRDefault="00124B05">
      <w:pPr>
        <w:spacing w:after="0" w:line="264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</w:t>
      </w:r>
      <w:r w:rsidRPr="00787DB6">
        <w:rPr>
          <w:rFonts w:ascii="Times New Roman" w:hAnsi="Times New Roman"/>
          <w:color w:val="000000"/>
          <w:sz w:val="28"/>
          <w:lang w:val="ru-RU"/>
        </w:rPr>
        <w:t>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</w:t>
      </w:r>
      <w:r w:rsidRPr="00787DB6">
        <w:rPr>
          <w:rFonts w:ascii="Times New Roman" w:hAnsi="Times New Roman"/>
          <w:color w:val="000000"/>
          <w:sz w:val="28"/>
          <w:lang w:val="ru-RU"/>
        </w:rPr>
        <w:t>ющихся, сформулированные в федеральной рабочей программе воспитания.</w:t>
      </w:r>
      <w:proofErr w:type="gramEnd"/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у</w:t>
      </w:r>
      <w:r w:rsidRPr="00787DB6">
        <w:rPr>
          <w:rFonts w:ascii="Times New Roman" w:hAnsi="Times New Roman"/>
          <w:color w:val="000000"/>
          <w:sz w:val="28"/>
          <w:lang w:val="ru-RU"/>
        </w:rPr>
        <w:t>величения продолжительности жизни граждан России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культуры детей дошкольного и начального возраста определяет образ жизни на многие годы.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т. 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</w:t>
      </w:r>
      <w:r w:rsidRPr="00787DB6">
        <w:rPr>
          <w:rFonts w:ascii="Times New Roman" w:hAnsi="Times New Roman"/>
          <w:color w:val="000000"/>
          <w:sz w:val="28"/>
          <w:lang w:val="ru-RU"/>
        </w:rPr>
        <w:t>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</w:t>
      </w:r>
      <w:r w:rsidRPr="00787DB6">
        <w:rPr>
          <w:rFonts w:ascii="Times New Roman" w:hAnsi="Times New Roman"/>
          <w:color w:val="000000"/>
          <w:sz w:val="28"/>
          <w:lang w:val="ru-RU"/>
        </w:rPr>
        <w:t>я игровой ситуацией 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</w:t>
      </w:r>
      <w:r w:rsidRPr="00787DB6">
        <w:rPr>
          <w:rFonts w:ascii="Times New Roman" w:hAnsi="Times New Roman"/>
          <w:color w:val="000000"/>
          <w:sz w:val="28"/>
          <w:lang w:val="ru-RU"/>
        </w:rPr>
        <w:t>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</w:t>
      </w:r>
      <w:r w:rsidRPr="00787DB6">
        <w:rPr>
          <w:rFonts w:ascii="Times New Roman" w:hAnsi="Times New Roman"/>
          <w:color w:val="000000"/>
          <w:sz w:val="28"/>
          <w:lang w:val="ru-RU"/>
        </w:rPr>
        <w:t>но стандартизировано в соответствии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и с ФГОС НОО должны обеспечивать умение использовать основные гимнастические упражнения для формирования и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программе по физичес</w:t>
      </w:r>
      <w:r w:rsidRPr="00787DB6">
        <w:rPr>
          <w:rFonts w:ascii="Times New Roman" w:hAnsi="Times New Roman"/>
          <w:color w:val="000000"/>
          <w:sz w:val="28"/>
          <w:lang w:val="ru-RU"/>
        </w:rPr>
        <w:t>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</w:t>
      </w:r>
      <w:r w:rsidRPr="00787DB6">
        <w:rPr>
          <w:rFonts w:ascii="Times New Roman" w:hAnsi="Times New Roman"/>
          <w:color w:val="000000"/>
          <w:sz w:val="28"/>
          <w:lang w:val="ru-RU"/>
        </w:rPr>
        <w:t>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</w:t>
      </w:r>
      <w:r w:rsidRPr="00787DB6">
        <w:rPr>
          <w:rFonts w:ascii="Times New Roman" w:hAnsi="Times New Roman"/>
          <w:color w:val="000000"/>
          <w:sz w:val="28"/>
          <w:lang w:val="ru-RU"/>
        </w:rPr>
        <w:t>гровых, туристических и спортивных).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, а также позволяет решить воспитательные задачи, изложенные в федеральной рабочей программе воспитания.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представление о целях, общей стратегии обучения, воспитания и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</w:t>
      </w:r>
      <w:r w:rsidRPr="00787DB6">
        <w:rPr>
          <w:rFonts w:ascii="Times New Roman" w:hAnsi="Times New Roman"/>
          <w:color w:val="000000"/>
          <w:sz w:val="28"/>
          <w:lang w:val="ru-RU"/>
        </w:rPr>
        <w:t>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</w:t>
      </w:r>
      <w:r w:rsidRPr="00787DB6">
        <w:rPr>
          <w:rFonts w:ascii="Times New Roman" w:hAnsi="Times New Roman"/>
          <w:color w:val="000000"/>
          <w:sz w:val="28"/>
          <w:lang w:val="ru-RU"/>
        </w:rPr>
        <w:t>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</w:t>
      </w:r>
      <w:r w:rsidRPr="00787DB6">
        <w:rPr>
          <w:rFonts w:ascii="Times New Roman" w:hAnsi="Times New Roman"/>
          <w:color w:val="000000"/>
          <w:sz w:val="28"/>
          <w:lang w:val="ru-RU"/>
        </w:rPr>
        <w:t>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</w:t>
      </w:r>
      <w:r w:rsidRPr="00787DB6">
        <w:rPr>
          <w:rFonts w:ascii="Times New Roman" w:hAnsi="Times New Roman"/>
          <w:color w:val="000000"/>
          <w:sz w:val="28"/>
          <w:lang w:val="ru-RU"/>
        </w:rPr>
        <w:t>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</w:t>
      </w:r>
      <w:r w:rsidRPr="00787DB6">
        <w:rPr>
          <w:rFonts w:ascii="Times New Roman" w:hAnsi="Times New Roman"/>
          <w:color w:val="000000"/>
          <w:sz w:val="28"/>
          <w:lang w:val="ru-RU"/>
        </w:rPr>
        <w:t>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</w:t>
      </w:r>
      <w:r w:rsidRPr="00787DB6">
        <w:rPr>
          <w:rFonts w:ascii="Times New Roman" w:hAnsi="Times New Roman"/>
          <w:color w:val="000000"/>
          <w:sz w:val="28"/>
          <w:lang w:val="ru-RU"/>
        </w:rPr>
        <w:t>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</w:t>
      </w:r>
      <w:r w:rsidRPr="00787DB6">
        <w:rPr>
          <w:rFonts w:ascii="Times New Roman" w:hAnsi="Times New Roman"/>
          <w:color w:val="000000"/>
          <w:sz w:val="28"/>
          <w:lang w:val="ru-RU"/>
        </w:rPr>
        <w:t>е здоровья.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</w:t>
      </w:r>
      <w:r w:rsidRPr="00787DB6">
        <w:rPr>
          <w:rFonts w:ascii="Times New Roman" w:hAnsi="Times New Roman"/>
          <w:color w:val="000000"/>
          <w:sz w:val="28"/>
          <w:lang w:val="ru-RU"/>
        </w:rPr>
        <w:t>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</w:t>
      </w:r>
      <w:r w:rsidRPr="00787DB6">
        <w:rPr>
          <w:rFonts w:ascii="Times New Roman" w:hAnsi="Times New Roman"/>
          <w:color w:val="000000"/>
          <w:sz w:val="28"/>
          <w:lang w:val="ru-RU"/>
        </w:rPr>
        <w:t>ционального удовлетворения от выполнения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</w:t>
      </w:r>
      <w:r w:rsidRPr="00787DB6">
        <w:rPr>
          <w:rFonts w:ascii="Times New Roman" w:hAnsi="Times New Roman"/>
          <w:color w:val="000000"/>
          <w:sz w:val="28"/>
          <w:lang w:val="ru-RU"/>
        </w:rPr>
        <w:t>овления обучающихся, способствует решению задач, определенных в стратегии развития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 и спорта в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</w:t>
      </w:r>
      <w:r w:rsidRPr="00787DB6">
        <w:rPr>
          <w:rFonts w:ascii="Times New Roman" w:hAnsi="Times New Roman"/>
          <w:color w:val="000000"/>
          <w:sz w:val="28"/>
          <w:lang w:val="ru-RU"/>
        </w:rPr>
        <w:t>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основе программ</w:t>
      </w:r>
      <w:r w:rsidRPr="00787DB6">
        <w:rPr>
          <w:rFonts w:ascii="Times New Roman" w:hAnsi="Times New Roman"/>
          <w:color w:val="000000"/>
          <w:sz w:val="28"/>
          <w:lang w:val="ru-RU"/>
        </w:rPr>
        <w:t>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</w:t>
      </w:r>
      <w:r w:rsidRPr="00787DB6">
        <w:rPr>
          <w:rFonts w:ascii="Times New Roman" w:hAnsi="Times New Roman"/>
          <w:color w:val="000000"/>
          <w:sz w:val="28"/>
          <w:lang w:val="ru-RU"/>
        </w:rPr>
        <w:t>нение и укрепление здоровья, освоить умения, навыки ведения здорового и безопасного образа жизни, выполнить нормы ГТО.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</w:t>
      </w:r>
      <w:r w:rsidRPr="00787DB6">
        <w:rPr>
          <w:rFonts w:ascii="Times New Roman" w:hAnsi="Times New Roman"/>
          <w:color w:val="000000"/>
          <w:sz w:val="28"/>
          <w:lang w:val="ru-RU"/>
        </w:rPr>
        <w:t>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</w:t>
      </w:r>
      <w:r w:rsidRPr="00787DB6">
        <w:rPr>
          <w:rFonts w:ascii="Times New Roman" w:hAnsi="Times New Roman"/>
          <w:color w:val="000000"/>
          <w:sz w:val="28"/>
          <w:lang w:val="ru-RU"/>
        </w:rPr>
        <w:t>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</w:t>
      </w:r>
      <w:r w:rsidRPr="00787DB6">
        <w:rPr>
          <w:rFonts w:ascii="Times New Roman" w:hAnsi="Times New Roman"/>
          <w:color w:val="000000"/>
          <w:sz w:val="28"/>
          <w:lang w:val="ru-RU"/>
        </w:rPr>
        <w:t>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освое</w:t>
      </w:r>
      <w:r w:rsidRPr="00787DB6">
        <w:rPr>
          <w:rFonts w:ascii="Times New Roman" w:hAnsi="Times New Roman"/>
          <w:color w:val="000000"/>
          <w:sz w:val="28"/>
          <w:lang w:val="ru-RU"/>
        </w:rPr>
        <w:t>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е игры, игры на основе интеграции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</w:t>
      </w:r>
      <w:r w:rsidRPr="00787DB6">
        <w:rPr>
          <w:rFonts w:ascii="Times New Roman" w:hAnsi="Times New Roman"/>
          <w:color w:val="000000"/>
          <w:sz w:val="28"/>
          <w:lang w:val="ru-RU"/>
        </w:rPr>
        <w:t>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</w:t>
      </w:r>
      <w:r w:rsidRPr="00787DB6">
        <w:rPr>
          <w:rFonts w:ascii="Times New Roman" w:hAnsi="Times New Roman"/>
          <w:color w:val="000000"/>
          <w:sz w:val="28"/>
          <w:lang w:val="ru-RU"/>
        </w:rPr>
        <w:t>мы по физической культуре обеспечивает достаточный объем практико-ориентированных знаний и умений.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</w:t>
      </w:r>
      <w:r w:rsidRPr="00787DB6">
        <w:rPr>
          <w:rFonts w:ascii="Times New Roman" w:hAnsi="Times New Roman"/>
          <w:color w:val="000000"/>
          <w:sz w:val="28"/>
          <w:lang w:val="ru-RU"/>
        </w:rPr>
        <w:t>т деятельности);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</w:t>
      </w:r>
      <w:r w:rsidRPr="00787DB6">
        <w:rPr>
          <w:rFonts w:ascii="Times New Roman" w:hAnsi="Times New Roman"/>
          <w:color w:val="000000"/>
          <w:sz w:val="28"/>
          <w:lang w:val="ru-RU"/>
        </w:rPr>
        <w:t>ную деятельность.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</w:t>
      </w:r>
      <w:r w:rsidRPr="00787DB6">
        <w:rPr>
          <w:rFonts w:ascii="Times New Roman" w:hAnsi="Times New Roman"/>
          <w:color w:val="000000"/>
          <w:sz w:val="28"/>
          <w:lang w:val="ru-RU"/>
        </w:rPr>
        <w:t>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</w:t>
      </w:r>
      <w:r w:rsidRPr="00787DB6">
        <w:rPr>
          <w:rFonts w:ascii="Times New Roman" w:hAnsi="Times New Roman"/>
          <w:color w:val="000000"/>
          <w:sz w:val="28"/>
          <w:lang w:val="ru-RU"/>
        </w:rPr>
        <w:t>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</w:t>
      </w:r>
      <w:r w:rsidRPr="00787DB6">
        <w:rPr>
          <w:rFonts w:ascii="Times New Roman" w:hAnsi="Times New Roman"/>
          <w:color w:val="000000"/>
          <w:sz w:val="28"/>
          <w:lang w:val="ru-RU"/>
        </w:rPr>
        <w:t>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</w:t>
      </w:r>
      <w:r w:rsidRPr="00787DB6">
        <w:rPr>
          <w:rFonts w:ascii="Times New Roman" w:hAnsi="Times New Roman"/>
          <w:color w:val="000000"/>
          <w:sz w:val="28"/>
          <w:lang w:val="ru-RU"/>
        </w:rPr>
        <w:t>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агрузок и отдыха. Принцип цикличности заключается в повторяющейся последовательности занятий, что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>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</w:t>
      </w:r>
      <w:r w:rsidRPr="00787DB6">
        <w:rPr>
          <w:rFonts w:ascii="Times New Roman" w:hAnsi="Times New Roman"/>
          <w:color w:val="000000"/>
          <w:sz w:val="28"/>
          <w:lang w:val="ru-RU"/>
        </w:rPr>
        <w:t>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</w:t>
      </w:r>
      <w:r w:rsidRPr="00787DB6">
        <w:rPr>
          <w:rFonts w:ascii="Times New Roman" w:hAnsi="Times New Roman"/>
          <w:color w:val="000000"/>
          <w:sz w:val="28"/>
          <w:lang w:val="ru-RU"/>
        </w:rPr>
        <w:t>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</w:t>
      </w:r>
      <w:r w:rsidRPr="00787DB6">
        <w:rPr>
          <w:rFonts w:ascii="Times New Roman" w:hAnsi="Times New Roman"/>
          <w:color w:val="000000"/>
          <w:sz w:val="28"/>
          <w:lang w:val="ru-RU"/>
        </w:rPr>
        <w:t>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</w:t>
      </w:r>
      <w:r w:rsidRPr="00787DB6">
        <w:rPr>
          <w:rFonts w:ascii="Times New Roman" w:hAnsi="Times New Roman"/>
          <w:color w:val="000000"/>
          <w:sz w:val="28"/>
          <w:lang w:val="ru-RU"/>
        </w:rPr>
        <w:t>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</w:t>
      </w:r>
      <w:r w:rsidRPr="00787DB6">
        <w:rPr>
          <w:rFonts w:ascii="Times New Roman" w:hAnsi="Times New Roman"/>
          <w:color w:val="000000"/>
          <w:sz w:val="28"/>
          <w:lang w:val="ru-RU"/>
        </w:rPr>
        <w:t>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</w:t>
      </w:r>
      <w:r w:rsidRPr="00787DB6">
        <w:rPr>
          <w:rFonts w:ascii="Times New Roman" w:hAnsi="Times New Roman"/>
          <w:color w:val="000000"/>
          <w:sz w:val="28"/>
          <w:lang w:val="ru-RU"/>
        </w:rPr>
        <w:t>егулярное обновление заданий с общей тенденцией к росту физических нагрузок.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индивидуальных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едполагает соблюдение главных педагогических правил: от известного к неизвестному, от легкого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и навыков в учебной и самостоятельной физкультурной, оздоровительной деятельности.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</w:t>
      </w:r>
      <w:r w:rsidRPr="00787DB6">
        <w:rPr>
          <w:rFonts w:ascii="Times New Roman" w:hAnsi="Times New Roman"/>
          <w:color w:val="000000"/>
          <w:sz w:val="28"/>
          <w:lang w:val="ru-RU"/>
        </w:rPr>
        <w:t>ческой культуры.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</w:t>
      </w:r>
      <w:r w:rsidRPr="00787DB6">
        <w:rPr>
          <w:rFonts w:ascii="Times New Roman" w:hAnsi="Times New Roman"/>
          <w:color w:val="000000"/>
          <w:sz w:val="28"/>
          <w:lang w:val="ru-RU"/>
        </w:rPr>
        <w:t>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</w:t>
      </w:r>
      <w:r w:rsidRPr="00787DB6">
        <w:rPr>
          <w:rFonts w:ascii="Times New Roman" w:hAnsi="Times New Roman"/>
          <w:color w:val="000000"/>
          <w:sz w:val="28"/>
          <w:lang w:val="ru-RU"/>
        </w:rPr>
        <w:t>дыха.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</w:t>
      </w:r>
      <w:r w:rsidRPr="00787DB6">
        <w:rPr>
          <w:rFonts w:ascii="Times New Roman" w:hAnsi="Times New Roman"/>
          <w:color w:val="000000"/>
          <w:sz w:val="28"/>
          <w:lang w:val="ru-RU"/>
        </w:rPr>
        <w:t>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</w:t>
      </w:r>
      <w:r w:rsidRPr="00787DB6">
        <w:rPr>
          <w:rFonts w:ascii="Times New Roman" w:hAnsi="Times New Roman"/>
          <w:color w:val="000000"/>
          <w:sz w:val="28"/>
          <w:lang w:val="ru-RU"/>
        </w:rPr>
        <w:t>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</w:t>
      </w:r>
      <w:r w:rsidRPr="00787DB6">
        <w:rPr>
          <w:rFonts w:ascii="Times New Roman" w:hAnsi="Times New Roman"/>
          <w:color w:val="000000"/>
          <w:sz w:val="28"/>
          <w:lang w:val="ru-RU"/>
        </w:rPr>
        <w:t>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по физической культуре учтены основные направления развития познавательной активности человека, включая </w:t>
      </w:r>
      <w:r w:rsidRPr="00787DB6">
        <w:rPr>
          <w:rFonts w:ascii="Times New Roman" w:hAnsi="Times New Roman"/>
          <w:color w:val="000000"/>
          <w:sz w:val="28"/>
          <w:lang w:val="ru-RU"/>
        </w:rPr>
        <w:t>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</w:t>
      </w:r>
      <w:r w:rsidRPr="00787DB6">
        <w:rPr>
          <w:rFonts w:ascii="Times New Roman" w:hAnsi="Times New Roman"/>
          <w:color w:val="000000"/>
          <w:sz w:val="28"/>
          <w:lang w:val="ru-RU"/>
        </w:rPr>
        <w:t>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</w:t>
      </w:r>
      <w:r w:rsidRPr="00787DB6">
        <w:rPr>
          <w:rFonts w:ascii="Times New Roman" w:hAnsi="Times New Roman"/>
          <w:color w:val="000000"/>
          <w:sz w:val="28"/>
          <w:lang w:val="ru-RU"/>
        </w:rPr>
        <w:t>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</w:t>
      </w:r>
      <w:r w:rsidRPr="00787DB6">
        <w:rPr>
          <w:rFonts w:ascii="Times New Roman" w:hAnsi="Times New Roman"/>
          <w:color w:val="000000"/>
          <w:sz w:val="28"/>
          <w:lang w:val="ru-RU"/>
        </w:rPr>
        <w:t>кой Федерации с целью реализации равных возможностей получения качественного начального общего образования;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возможности </w:t>
      </w:r>
      <w:r w:rsidRPr="00787DB6">
        <w:rPr>
          <w:rFonts w:ascii="Times New Roman" w:hAnsi="Times New Roman"/>
          <w:color w:val="000000"/>
          <w:sz w:val="28"/>
          <w:lang w:val="ru-RU"/>
        </w:rPr>
        <w:t>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образования, личностного развития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>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</w:t>
      </w:r>
      <w:r w:rsidRPr="00787DB6">
        <w:rPr>
          <w:rFonts w:ascii="Times New Roman" w:hAnsi="Times New Roman"/>
          <w:color w:val="000000"/>
          <w:sz w:val="28"/>
          <w:lang w:val="ru-RU"/>
        </w:rPr>
        <w:t>льного маршрута;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</w:t>
      </w:r>
      <w:r w:rsidRPr="00787DB6">
        <w:rPr>
          <w:rFonts w:ascii="Times New Roman" w:hAnsi="Times New Roman"/>
          <w:color w:val="000000"/>
          <w:sz w:val="28"/>
          <w:lang w:val="ru-RU"/>
        </w:rPr>
        <w:t>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</w:t>
      </w:r>
      <w:r w:rsidRPr="00787DB6">
        <w:rPr>
          <w:rFonts w:ascii="Times New Roman" w:hAnsi="Times New Roman"/>
          <w:color w:val="000000"/>
          <w:sz w:val="28"/>
          <w:lang w:val="ru-RU"/>
        </w:rPr>
        <w:t>соответствии с возможностями каждого.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</w:t>
      </w:r>
      <w:r w:rsidRPr="00787DB6">
        <w:rPr>
          <w:rFonts w:ascii="Times New Roman" w:hAnsi="Times New Roman"/>
          <w:color w:val="000000"/>
          <w:sz w:val="28"/>
          <w:lang w:val="ru-RU"/>
        </w:rPr>
        <w:t>ы для достижения цели динамики личного физического развития и физического совершенствования;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</w:t>
      </w:r>
      <w:r w:rsidRPr="00787DB6">
        <w:rPr>
          <w:rFonts w:ascii="Times New Roman" w:hAnsi="Times New Roman"/>
          <w:color w:val="000000"/>
          <w:sz w:val="28"/>
          <w:lang w:val="ru-RU"/>
        </w:rPr>
        <w:t>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и людьми, в том числе при передаче информации на заданную тему,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умение работать над ошибками, в </w:t>
      </w:r>
      <w:r w:rsidRPr="00787DB6">
        <w:rPr>
          <w:rFonts w:ascii="Times New Roman" w:hAnsi="Times New Roman"/>
          <w:color w:val="000000"/>
          <w:sz w:val="28"/>
          <w:lang w:val="ru-RU"/>
        </w:rPr>
        <w:t>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787DB6">
        <w:rPr>
          <w:sz w:val="28"/>
          <w:lang w:val="ru-RU"/>
        </w:rPr>
        <w:br/>
      </w:r>
      <w:r w:rsidRPr="00787DB6">
        <w:rPr>
          <w:sz w:val="28"/>
          <w:lang w:val="ru-RU"/>
        </w:rPr>
        <w:br/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</w:t>
      </w:r>
      <w:r w:rsidRPr="00787DB6">
        <w:rPr>
          <w:rFonts w:ascii="Times New Roman" w:hAnsi="Times New Roman"/>
          <w:color w:val="000000"/>
          <w:sz w:val="28"/>
          <w:lang w:val="ru-RU"/>
        </w:rPr>
        <w:t>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proofErr w:type="gramEnd"/>
      <w:r w:rsidRPr="00787DB6">
        <w:rPr>
          <w:sz w:val="28"/>
          <w:lang w:val="ru-RU"/>
        </w:rPr>
        <w:br/>
      </w:r>
      <w:r w:rsidRPr="00787DB6">
        <w:rPr>
          <w:sz w:val="28"/>
          <w:lang w:val="ru-RU"/>
        </w:rPr>
        <w:br/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</w:t>
      </w:r>
      <w:r w:rsidRPr="00787DB6">
        <w:rPr>
          <w:rFonts w:ascii="Times New Roman" w:hAnsi="Times New Roman"/>
          <w:color w:val="000000"/>
          <w:sz w:val="28"/>
          <w:lang w:val="ru-RU"/>
        </w:rPr>
        <w:t>часов (2 часа в неделю).</w:t>
      </w:r>
      <w:proofErr w:type="gramEnd"/>
      <w:r w:rsidRPr="00787DB6">
        <w:rPr>
          <w:sz w:val="28"/>
          <w:lang w:val="ru-RU"/>
        </w:rPr>
        <w:br/>
      </w:r>
      <w:r w:rsidRPr="00787DB6">
        <w:rPr>
          <w:sz w:val="28"/>
          <w:lang w:val="ru-RU"/>
        </w:rPr>
        <w:br/>
      </w:r>
      <w:bookmarkStart w:id="7" w:name="11af086b-6fea-469c-9308-903dc369ac6e"/>
      <w:r w:rsidRPr="00787DB6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</w:t>
      </w:r>
      <w:r w:rsidRPr="00787DB6">
        <w:rPr>
          <w:rFonts w:ascii="Times New Roman" w:hAnsi="Times New Roman"/>
          <w:color w:val="000000"/>
          <w:sz w:val="28"/>
          <w:lang w:val="ru-RU"/>
        </w:rPr>
        <w:t>лжно быть отведено на выполнение физических упражнений.</w:t>
      </w:r>
      <w:bookmarkEnd w:id="7"/>
    </w:p>
    <w:p w:rsidR="00124B05" w:rsidRPr="00787DB6" w:rsidRDefault="00124B05">
      <w:pPr>
        <w:spacing w:after="0" w:line="264" w:lineRule="auto"/>
        <w:ind w:left="120"/>
        <w:jc w:val="both"/>
        <w:rPr>
          <w:lang w:val="ru-RU"/>
        </w:rPr>
      </w:pPr>
    </w:p>
    <w:p w:rsidR="00124B05" w:rsidRPr="00787DB6" w:rsidRDefault="00124B05">
      <w:pPr>
        <w:spacing w:after="0" w:line="264" w:lineRule="auto"/>
        <w:ind w:left="120"/>
        <w:jc w:val="both"/>
        <w:rPr>
          <w:lang w:val="ru-RU"/>
        </w:rPr>
      </w:pPr>
    </w:p>
    <w:p w:rsidR="00124B05" w:rsidRPr="00787DB6" w:rsidRDefault="00124B05">
      <w:pPr>
        <w:rPr>
          <w:lang w:val="ru-RU"/>
        </w:rPr>
        <w:sectPr w:rsidR="00124B05" w:rsidRPr="00787DB6">
          <w:pgSz w:w="11906" w:h="16383"/>
          <w:pgMar w:top="1134" w:right="850" w:bottom="1134" w:left="1701" w:header="720" w:footer="720" w:gutter="0"/>
          <w:cols w:space="720"/>
        </w:sectPr>
      </w:pP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bookmarkStart w:id="8" w:name="block-72308402"/>
      <w:bookmarkEnd w:id="6"/>
      <w:r w:rsidRPr="00787D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24B05" w:rsidRPr="00787DB6" w:rsidRDefault="00124B05">
      <w:pPr>
        <w:spacing w:after="0" w:line="264" w:lineRule="auto"/>
        <w:ind w:left="120"/>
        <w:jc w:val="both"/>
        <w:rPr>
          <w:lang w:val="ru-RU"/>
        </w:rPr>
      </w:pPr>
    </w:p>
    <w:p w:rsidR="00124B05" w:rsidRPr="00787DB6" w:rsidRDefault="00124B05">
      <w:pPr>
        <w:spacing w:after="0" w:line="257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</w:t>
      </w:r>
      <w:r w:rsidRPr="00787DB6">
        <w:rPr>
          <w:rFonts w:ascii="Times New Roman" w:hAnsi="Times New Roman"/>
          <w:color w:val="000000"/>
          <w:sz w:val="28"/>
          <w:lang w:val="ru-RU"/>
        </w:rPr>
        <w:t>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</w:t>
      </w:r>
      <w:r w:rsidRPr="00787DB6">
        <w:rPr>
          <w:rFonts w:ascii="Times New Roman" w:hAnsi="Times New Roman"/>
          <w:color w:val="000000"/>
          <w:sz w:val="28"/>
          <w:lang w:val="ru-RU"/>
        </w:rPr>
        <w:t>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</w:t>
      </w:r>
      <w:r w:rsidRPr="00787DB6">
        <w:rPr>
          <w:rFonts w:ascii="Times New Roman" w:hAnsi="Times New Roman"/>
          <w:color w:val="000000"/>
          <w:sz w:val="28"/>
          <w:lang w:val="ru-RU"/>
        </w:rPr>
        <w:t>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</w:t>
      </w:r>
      <w:r w:rsidRPr="00787DB6">
        <w:rPr>
          <w:rFonts w:ascii="Times New Roman" w:hAnsi="Times New Roman"/>
          <w:color w:val="000000"/>
          <w:sz w:val="28"/>
          <w:lang w:val="ru-RU"/>
        </w:rPr>
        <w:t>ешмоба.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</w:t>
      </w:r>
      <w:r w:rsidRPr="00787DB6">
        <w:rPr>
          <w:rFonts w:ascii="Times New Roman" w:hAnsi="Times New Roman"/>
          <w:color w:val="000000"/>
          <w:sz w:val="28"/>
          <w:lang w:val="ru-RU"/>
        </w:rPr>
        <w:t>ута на карте с использованием компаса.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Спортивн</w:t>
      </w:r>
      <w:r w:rsidRPr="00787DB6">
        <w:rPr>
          <w:rFonts w:ascii="Times New Roman" w:hAnsi="Times New Roman"/>
          <w:color w:val="000000"/>
          <w:sz w:val="28"/>
          <w:lang w:val="ru-RU"/>
        </w:rPr>
        <w:t>о-оздоровительная деятельность.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развития силы мышц рук (для удержания собствен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ного веса).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сти мышц туловища.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акробатических упражнений: мост из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гимнастической, строевой и туристической ходьбы и равномерного бе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га на 60 и 100 м.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</w:t>
      </w:r>
      <w:r w:rsidRPr="00787DB6">
        <w:rPr>
          <w:rFonts w:ascii="Times New Roman" w:hAnsi="Times New Roman"/>
          <w:color w:val="000000"/>
          <w:sz w:val="28"/>
          <w:lang w:val="ru-RU"/>
        </w:rPr>
        <w:t>ыбор) при наличии материально-технического обеспечения).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Демонстрация универсальных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высоту, в длину, плавание.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тических и спортивных упражнений.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124B05" w:rsidRPr="00787DB6" w:rsidRDefault="00124B05">
      <w:pPr>
        <w:rPr>
          <w:lang w:val="ru-RU"/>
        </w:rPr>
        <w:sectPr w:rsidR="00124B05" w:rsidRPr="00787DB6">
          <w:pgSz w:w="11906" w:h="16383"/>
          <w:pgMar w:top="1134" w:right="850" w:bottom="1134" w:left="1701" w:header="720" w:footer="720" w:gutter="0"/>
          <w:cols w:space="720"/>
        </w:sectPr>
      </w:pP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bookmarkStart w:id="9" w:name="_Toc137548640"/>
      <w:bookmarkStart w:id="10" w:name="block-72308403"/>
      <w:bookmarkEnd w:id="8"/>
      <w:bookmarkEnd w:id="9"/>
      <w:r w:rsidRPr="00787D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24B05" w:rsidRPr="00787DB6" w:rsidRDefault="00124B05">
      <w:pPr>
        <w:spacing w:after="0"/>
        <w:ind w:left="120"/>
        <w:rPr>
          <w:lang w:val="ru-RU"/>
        </w:rPr>
      </w:pPr>
      <w:bookmarkStart w:id="11" w:name="_Toc137548641"/>
      <w:bookmarkEnd w:id="11"/>
    </w:p>
    <w:p w:rsidR="00124B05" w:rsidRPr="00787DB6" w:rsidRDefault="007C729D">
      <w:pPr>
        <w:spacing w:after="0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Личностные </w:t>
      </w:r>
      <w:r w:rsidRPr="00787DB6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</w:t>
      </w:r>
      <w:r w:rsidRPr="00787DB6">
        <w:rPr>
          <w:rFonts w:ascii="Times New Roman" w:hAnsi="Times New Roman"/>
          <w:color w:val="000000"/>
          <w:sz w:val="28"/>
          <w:lang w:val="ru-RU"/>
        </w:rPr>
        <w:t>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обучающегося бу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личностные результаты: </w:t>
      </w: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</w:t>
      </w:r>
      <w:r w:rsidRPr="00787DB6">
        <w:rPr>
          <w:rFonts w:ascii="Times New Roman" w:hAnsi="Times New Roman"/>
          <w:color w:val="000000"/>
          <w:sz w:val="28"/>
          <w:lang w:val="ru-RU"/>
        </w:rPr>
        <w:t>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</w:t>
      </w:r>
      <w:r w:rsidRPr="00787DB6">
        <w:rPr>
          <w:rFonts w:ascii="Times New Roman" w:hAnsi="Times New Roman"/>
          <w:color w:val="000000"/>
          <w:sz w:val="28"/>
          <w:lang w:val="ru-RU"/>
        </w:rPr>
        <w:t>иях о человеке;</w:t>
      </w:r>
      <w:proofErr w:type="gramEnd"/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</w:t>
      </w:r>
      <w:r w:rsidRPr="00787DB6">
        <w:rPr>
          <w:rFonts w:ascii="Times New Roman" w:hAnsi="Times New Roman"/>
          <w:color w:val="000000"/>
          <w:sz w:val="28"/>
          <w:lang w:val="ru-RU"/>
        </w:rPr>
        <w:t>оступков, оказание посильной помощи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знание истории развития </w:t>
      </w:r>
      <w:r w:rsidRPr="00787DB6">
        <w:rPr>
          <w:rFonts w:ascii="Times New Roman" w:hAnsi="Times New Roman"/>
          <w:color w:val="000000"/>
          <w:sz w:val="28"/>
          <w:lang w:val="ru-RU"/>
        </w:rPr>
        <w:t>представлений о физическом развитии и воспитании человека в российской культурно-педагогической традиции;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</w:t>
      </w:r>
      <w:r w:rsidRPr="00787DB6">
        <w:rPr>
          <w:rFonts w:ascii="Times New Roman" w:hAnsi="Times New Roman"/>
          <w:color w:val="000000"/>
          <w:sz w:val="28"/>
          <w:lang w:val="ru-RU"/>
        </w:rPr>
        <w:t>еского развития и физического совершенствования;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интерес к обучен</w:t>
      </w:r>
      <w:r w:rsidRPr="00787DB6">
        <w:rPr>
          <w:rFonts w:ascii="Times New Roman" w:hAnsi="Times New Roman"/>
          <w:color w:val="000000"/>
          <w:sz w:val="28"/>
          <w:lang w:val="ru-RU"/>
        </w:rPr>
        <w:t>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</w:t>
      </w:r>
      <w:r w:rsidRPr="00787DB6">
        <w:rPr>
          <w:rFonts w:ascii="Times New Roman" w:hAnsi="Times New Roman"/>
          <w:color w:val="000000"/>
          <w:sz w:val="28"/>
          <w:lang w:val="ru-RU"/>
        </w:rPr>
        <w:t>безопасности при занятиях физической культурой и спортом;</w:t>
      </w: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</w:t>
      </w:r>
      <w:r w:rsidRPr="00787DB6">
        <w:rPr>
          <w:rFonts w:ascii="Times New Roman" w:hAnsi="Times New Roman"/>
          <w:color w:val="000000"/>
          <w:sz w:val="28"/>
          <w:lang w:val="ru-RU"/>
        </w:rPr>
        <w:t>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</w:t>
      </w:r>
      <w:r w:rsidRPr="00787DB6">
        <w:rPr>
          <w:rFonts w:ascii="Times New Roman" w:hAnsi="Times New Roman"/>
          <w:color w:val="000000"/>
          <w:sz w:val="28"/>
          <w:lang w:val="ru-RU"/>
        </w:rPr>
        <w:t>ной практике.</w:t>
      </w:r>
      <w:bookmarkStart w:id="12" w:name="_Toc101876894"/>
      <w:bookmarkEnd w:id="12"/>
    </w:p>
    <w:p w:rsidR="00124B05" w:rsidRPr="00787DB6" w:rsidRDefault="00124B05">
      <w:pPr>
        <w:spacing w:after="0" w:line="264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</w:t>
      </w:r>
      <w:r w:rsidRPr="00787DB6">
        <w:rPr>
          <w:rFonts w:ascii="Times New Roman" w:hAnsi="Times New Roman"/>
          <w:color w:val="000000"/>
          <w:sz w:val="28"/>
          <w:lang w:val="ru-RU"/>
        </w:rPr>
        <w:t>лятивные универсальные учебные действия, совместная деятельность.</w:t>
      </w: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4B05" w:rsidRPr="00787DB6" w:rsidRDefault="007C729D">
      <w:pPr>
        <w:spacing w:after="0" w:line="264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(в пределах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моделиро</w:t>
      </w:r>
      <w:r w:rsidRPr="00787DB6">
        <w:rPr>
          <w:rFonts w:ascii="Times New Roman" w:hAnsi="Times New Roman"/>
          <w:color w:val="000000"/>
          <w:sz w:val="28"/>
          <w:lang w:val="ru-RU"/>
        </w:rPr>
        <w:t>вать правила безопасного поведения при освоении физических упражнений, плавании;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</w:t>
      </w:r>
      <w:r w:rsidRPr="00787DB6">
        <w:rPr>
          <w:rFonts w:ascii="Times New Roman" w:hAnsi="Times New Roman"/>
          <w:color w:val="000000"/>
          <w:sz w:val="28"/>
          <w:lang w:val="ru-RU"/>
        </w:rPr>
        <w:t>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787DB6">
        <w:rPr>
          <w:rFonts w:ascii="Times New Roman" w:hAnsi="Times New Roman"/>
          <w:color w:val="000000"/>
          <w:sz w:val="28"/>
          <w:lang w:val="ru-RU"/>
        </w:rPr>
        <w:t>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самостоятельно (или в </w:t>
      </w:r>
      <w:r w:rsidRPr="00787DB6">
        <w:rPr>
          <w:rFonts w:ascii="Times New Roman" w:hAnsi="Times New Roman"/>
          <w:color w:val="000000"/>
          <w:sz w:val="28"/>
          <w:lang w:val="ru-RU"/>
        </w:rPr>
        <w:t>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</w:t>
      </w:r>
      <w:r w:rsidRPr="00787DB6">
        <w:rPr>
          <w:rFonts w:ascii="Times New Roman" w:hAnsi="Times New Roman"/>
          <w:color w:val="000000"/>
          <w:sz w:val="28"/>
          <w:lang w:val="ru-RU"/>
        </w:rPr>
        <w:t>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межпредметными понятиями, отражающими существенные связи </w:t>
      </w:r>
      <w:r w:rsidRPr="00787DB6">
        <w:rPr>
          <w:rFonts w:ascii="Times New Roman" w:hAnsi="Times New Roman"/>
          <w:color w:val="000000"/>
          <w:sz w:val="28"/>
          <w:lang w:val="ru-RU"/>
        </w:rPr>
        <w:t>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</w:t>
      </w:r>
      <w:r w:rsidRPr="00787DB6">
        <w:rPr>
          <w:rFonts w:ascii="Times New Roman" w:hAnsi="Times New Roman"/>
          <w:color w:val="000000"/>
          <w:sz w:val="28"/>
          <w:lang w:val="ru-RU"/>
        </w:rPr>
        <w:t>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124B05" w:rsidRPr="00787DB6" w:rsidRDefault="00124B05">
      <w:pPr>
        <w:spacing w:after="0" w:line="252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52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24B05" w:rsidRPr="00787DB6" w:rsidRDefault="007C729D">
      <w:pPr>
        <w:spacing w:after="0" w:line="252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описывать влияние физической культуры на здоровье и эмоциональное благополучие </w:t>
      </w:r>
      <w:r w:rsidRPr="00787DB6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</w:t>
      </w:r>
      <w:r w:rsidRPr="00787DB6">
        <w:rPr>
          <w:rFonts w:ascii="Times New Roman" w:hAnsi="Times New Roman"/>
          <w:color w:val="000000"/>
          <w:sz w:val="28"/>
          <w:lang w:val="ru-RU"/>
        </w:rPr>
        <w:t>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заданий и игр на уроках, во внеурочной и внешкольной физкультурной деятельности;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124B05" w:rsidRPr="00787DB6" w:rsidRDefault="00124B05">
      <w:pPr>
        <w:spacing w:after="0" w:line="257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787DB6">
        <w:rPr>
          <w:rFonts w:ascii="Times New Roman" w:hAnsi="Times New Roman"/>
          <w:color w:val="000000"/>
          <w:sz w:val="28"/>
          <w:lang w:val="ru-RU"/>
        </w:rPr>
        <w:t>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</w:t>
      </w:r>
      <w:r w:rsidRPr="00787DB6">
        <w:rPr>
          <w:rFonts w:ascii="Times New Roman" w:hAnsi="Times New Roman"/>
          <w:color w:val="000000"/>
          <w:sz w:val="28"/>
          <w:lang w:val="ru-RU"/>
        </w:rPr>
        <w:t>изической деятельности по показателям частоты пульса и самочувствия;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саморегуляцию при планировании и выполнении намеченных планов организации своей </w:t>
      </w:r>
      <w:r w:rsidRPr="00787DB6">
        <w:rPr>
          <w:rFonts w:ascii="Times New Roman" w:hAnsi="Times New Roman"/>
          <w:color w:val="000000"/>
          <w:sz w:val="28"/>
          <w:lang w:val="ru-RU"/>
        </w:rPr>
        <w:t>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</w:t>
      </w:r>
      <w:r w:rsidRPr="00787DB6">
        <w:rPr>
          <w:rFonts w:ascii="Times New Roman" w:hAnsi="Times New Roman"/>
          <w:color w:val="000000"/>
          <w:sz w:val="28"/>
          <w:lang w:val="ru-RU"/>
        </w:rPr>
        <w:t>ормации и коммуникации.</w:t>
      </w:r>
      <w:bookmarkStart w:id="13" w:name="_Toc101876895"/>
      <w:bookmarkEnd w:id="13"/>
    </w:p>
    <w:p w:rsidR="00124B05" w:rsidRPr="00787DB6" w:rsidRDefault="00124B05">
      <w:pPr>
        <w:spacing w:after="0" w:line="257" w:lineRule="auto"/>
        <w:ind w:left="120"/>
        <w:jc w:val="both"/>
        <w:rPr>
          <w:lang w:val="ru-RU"/>
        </w:rPr>
      </w:pPr>
    </w:p>
    <w:p w:rsidR="00124B05" w:rsidRPr="00787DB6" w:rsidRDefault="007C729D">
      <w:pPr>
        <w:spacing w:after="0" w:line="257" w:lineRule="auto"/>
        <w:ind w:left="120"/>
        <w:jc w:val="both"/>
        <w:rPr>
          <w:lang w:val="ru-RU"/>
        </w:rPr>
      </w:pPr>
      <w:r w:rsidRPr="00787D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установленного программой по физической культуре, выделяются: полученные знания, освоенные обучающимися, умения и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</w:t>
      </w:r>
      <w:r w:rsidRPr="00787DB6">
        <w:rPr>
          <w:rFonts w:ascii="Times New Roman" w:hAnsi="Times New Roman"/>
          <w:color w:val="000000"/>
          <w:sz w:val="28"/>
          <w:lang w:val="ru-RU"/>
        </w:rPr>
        <w:t>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игровые упражнения, сос</w:t>
      </w:r>
      <w:r w:rsidRPr="00787DB6">
        <w:rPr>
          <w:rFonts w:ascii="Times New Roman" w:hAnsi="Times New Roman"/>
          <w:color w:val="000000"/>
          <w:sz w:val="28"/>
          <w:lang w:val="ru-RU"/>
        </w:rPr>
        <w:t>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</w:t>
      </w:r>
      <w:r w:rsidRPr="00787DB6">
        <w:rPr>
          <w:rFonts w:ascii="Times New Roman" w:hAnsi="Times New Roman"/>
          <w:color w:val="000000"/>
          <w:sz w:val="28"/>
          <w:lang w:val="ru-RU"/>
        </w:rPr>
        <w:t>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</w:t>
      </w:r>
      <w:r w:rsidRPr="00787DB6">
        <w:rPr>
          <w:rFonts w:ascii="Times New Roman" w:hAnsi="Times New Roman"/>
          <w:color w:val="000000"/>
          <w:sz w:val="28"/>
          <w:lang w:val="ru-RU"/>
        </w:rPr>
        <w:t>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</w:t>
      </w:r>
      <w:r w:rsidRPr="00787DB6">
        <w:rPr>
          <w:rFonts w:ascii="Times New Roman" w:hAnsi="Times New Roman"/>
          <w:color w:val="000000"/>
          <w:sz w:val="28"/>
          <w:lang w:val="ru-RU"/>
        </w:rPr>
        <w:t>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</w:t>
      </w:r>
      <w:r w:rsidRPr="00787DB6">
        <w:rPr>
          <w:rFonts w:ascii="Times New Roman" w:hAnsi="Times New Roman"/>
          <w:color w:val="000000"/>
          <w:sz w:val="28"/>
          <w:lang w:val="ru-RU"/>
        </w:rPr>
        <w:t>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</w:t>
      </w:r>
      <w:r w:rsidRPr="00787DB6">
        <w:rPr>
          <w:rFonts w:ascii="Times New Roman" w:hAnsi="Times New Roman"/>
          <w:color w:val="000000"/>
          <w:sz w:val="28"/>
          <w:lang w:val="ru-RU"/>
        </w:rPr>
        <w:t>ованность у обучающихся определенных умений.</w:t>
      </w:r>
      <w:bookmarkStart w:id="14" w:name="_Toc101876896"/>
      <w:bookmarkEnd w:id="14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87DB6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культуры (гимнастика, игры, туризм, спорт);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</w:t>
      </w:r>
      <w:r w:rsidRPr="00787DB6">
        <w:rPr>
          <w:rFonts w:ascii="Times New Roman" w:hAnsi="Times New Roman"/>
          <w:color w:val="000000"/>
          <w:sz w:val="28"/>
          <w:lang w:val="ru-RU"/>
        </w:rPr>
        <w:t>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</w:t>
      </w:r>
      <w:r w:rsidRPr="00787DB6">
        <w:rPr>
          <w:rFonts w:ascii="Times New Roman" w:hAnsi="Times New Roman"/>
          <w:color w:val="000000"/>
          <w:sz w:val="28"/>
          <w:lang w:val="ru-RU"/>
        </w:rPr>
        <w:t>гибкости и координационных способностей;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ормирования стопы,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</w:t>
      </w:r>
      <w:r w:rsidRPr="00787DB6">
        <w:rPr>
          <w:rFonts w:ascii="Times New Roman" w:hAnsi="Times New Roman"/>
          <w:color w:val="000000"/>
          <w:sz w:val="28"/>
          <w:lang w:val="ru-RU"/>
        </w:rPr>
        <w:t>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участвовать в с</w:t>
      </w:r>
      <w:r w:rsidRPr="00787DB6">
        <w:rPr>
          <w:rFonts w:ascii="Times New Roman" w:hAnsi="Times New Roman"/>
          <w:color w:val="000000"/>
          <w:sz w:val="28"/>
          <w:lang w:val="ru-RU"/>
        </w:rPr>
        <w:t>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</w:t>
      </w:r>
      <w:r w:rsidRPr="00787DB6">
        <w:rPr>
          <w:rFonts w:ascii="Times New Roman" w:hAnsi="Times New Roman"/>
          <w:color w:val="000000"/>
          <w:sz w:val="28"/>
          <w:lang w:val="ru-RU"/>
        </w:rPr>
        <w:t>ости, общаться и взаимодействовать в игровой деятельности, выполнять команды и строевые упражнения.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опорно-двиг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ательного аппарата, включая гимнастический шаг, мягкий бег;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787DB6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</w:t>
      </w:r>
      <w:r w:rsidRPr="00787DB6">
        <w:rPr>
          <w:rFonts w:ascii="Times New Roman" w:hAnsi="Times New Roman"/>
          <w:color w:val="000000"/>
          <w:spacing w:val="-4"/>
          <w:sz w:val="28"/>
          <w:lang w:val="ru-RU"/>
        </w:rPr>
        <w:t>ой на удержании собственного веса;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87DB6">
        <w:rPr>
          <w:rFonts w:ascii="Times New Roman" w:hAnsi="Times New Roman"/>
          <w:color w:val="000000"/>
          <w:sz w:val="28"/>
          <w:lang w:val="ru-RU"/>
        </w:rPr>
        <w:t>о</w:t>
      </w:r>
      <w:r w:rsidRPr="00787DB6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87DB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87DB6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</w:t>
      </w:r>
      <w:r w:rsidRPr="00787DB6">
        <w:rPr>
          <w:rFonts w:ascii="Times New Roman" w:hAnsi="Times New Roman"/>
          <w:color w:val="000000"/>
          <w:sz w:val="28"/>
          <w:lang w:val="ru-RU"/>
        </w:rPr>
        <w:t>тия личных физических качеств: гибкости, силы, координационно-скоростных способностей;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</w:t>
      </w:r>
      <w:r w:rsidRPr="00787DB6">
        <w:rPr>
          <w:rFonts w:ascii="Times New Roman" w:hAnsi="Times New Roman"/>
          <w:color w:val="000000"/>
          <w:sz w:val="28"/>
          <w:lang w:val="ru-RU"/>
        </w:rPr>
        <w:t>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</w:t>
      </w:r>
      <w:r w:rsidRPr="00787DB6">
        <w:rPr>
          <w:rFonts w:ascii="Times New Roman" w:hAnsi="Times New Roman"/>
          <w:color w:val="000000"/>
          <w:sz w:val="28"/>
          <w:lang w:val="ru-RU"/>
        </w:rPr>
        <w:t>е правила при выполнении физических упражнений, во время купания и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выбирать и </w:t>
      </w:r>
      <w:r w:rsidRPr="00787DB6">
        <w:rPr>
          <w:rFonts w:ascii="Times New Roman" w:hAnsi="Times New Roman"/>
          <w:color w:val="000000"/>
          <w:sz w:val="28"/>
          <w:lang w:val="ru-RU"/>
        </w:rPr>
        <w:t>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</w:t>
      </w:r>
      <w:r w:rsidRPr="00787DB6">
        <w:rPr>
          <w:rFonts w:ascii="Times New Roman" w:hAnsi="Times New Roman"/>
          <w:color w:val="000000"/>
          <w:sz w:val="28"/>
          <w:lang w:val="ru-RU"/>
        </w:rPr>
        <w:t>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принимать реше</w:t>
      </w:r>
      <w:r w:rsidRPr="00787DB6">
        <w:rPr>
          <w:rFonts w:ascii="Times New Roman" w:hAnsi="Times New Roman"/>
          <w:color w:val="000000"/>
          <w:sz w:val="28"/>
          <w:lang w:val="ru-RU"/>
        </w:rPr>
        <w:t>ния в условиях игровой деятельности, оценивать правила безопасности в процессе игры;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</w:t>
      </w:r>
      <w:r w:rsidRPr="00787DB6">
        <w:rPr>
          <w:rFonts w:ascii="Times New Roman" w:hAnsi="Times New Roman"/>
          <w:color w:val="000000"/>
          <w:sz w:val="28"/>
          <w:lang w:val="ru-RU"/>
        </w:rPr>
        <w:t>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</w:t>
      </w:r>
      <w:r w:rsidRPr="00787DB6">
        <w:rPr>
          <w:rFonts w:ascii="Times New Roman" w:hAnsi="Times New Roman"/>
          <w:color w:val="000000"/>
          <w:sz w:val="28"/>
          <w:lang w:val="ru-RU"/>
        </w:rPr>
        <w:t>ний при выполнении упражнений с различной нагрузкой;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</w:t>
      </w:r>
      <w:r w:rsidRPr="00787DB6">
        <w:rPr>
          <w:rFonts w:ascii="Times New Roman" w:hAnsi="Times New Roman"/>
          <w:color w:val="000000"/>
          <w:sz w:val="28"/>
          <w:lang w:val="ru-RU"/>
        </w:rPr>
        <w:t>вленности их использования, по преимущественному воздействию на развитие отдельных качеств (способностей) человека.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</w:t>
      </w:r>
      <w:r w:rsidRPr="00787DB6">
        <w:rPr>
          <w:rFonts w:ascii="Times New Roman" w:hAnsi="Times New Roman"/>
          <w:color w:val="000000"/>
          <w:sz w:val="28"/>
          <w:lang w:val="ru-RU"/>
        </w:rPr>
        <w:t>х эстафетах; устанавливать ролевое участие членов команды; выполнять перестроения.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</w:t>
      </w:r>
      <w:r w:rsidRPr="00787DB6">
        <w:rPr>
          <w:rFonts w:ascii="Times New Roman" w:hAnsi="Times New Roman"/>
          <w:color w:val="000000"/>
          <w:sz w:val="28"/>
          <w:lang w:val="ru-RU"/>
        </w:rPr>
        <w:t>вать и демонстрировать технику перемещения гимнастическим шагом, мягким бегом вперед, назад, прыжками, подскоками, галопом;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и демонстрировать технику выполнения подводящих, гимнастических и акробатических упражнений, танцевальных шагов, работы с </w:t>
      </w:r>
      <w:r w:rsidRPr="00787DB6">
        <w:rPr>
          <w:rFonts w:ascii="Times New Roman" w:hAnsi="Times New Roman"/>
          <w:color w:val="000000"/>
          <w:sz w:val="28"/>
          <w:lang w:val="ru-RU"/>
        </w:rPr>
        <w:t>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стоя и в полуприседе на каждой ноге попеременно, прыжки на месте с полуповоротом с прямы</w:t>
      </w:r>
      <w:r w:rsidRPr="00787DB6">
        <w:rPr>
          <w:rFonts w:ascii="Times New Roman" w:hAnsi="Times New Roman"/>
          <w:color w:val="000000"/>
          <w:sz w:val="28"/>
          <w:lang w:val="ru-RU"/>
        </w:rPr>
        <w:t>ми ногами и в группировке (в обе стороны);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5" w:name="_Toc101876898"/>
      <w:bookmarkEnd w:id="15"/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7DB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</w:t>
      </w:r>
      <w:r w:rsidRPr="00787DB6">
        <w:rPr>
          <w:rFonts w:ascii="Times New Roman" w:hAnsi="Times New Roman"/>
          <w:color w:val="000000"/>
          <w:sz w:val="28"/>
          <w:lang w:val="ru-RU"/>
        </w:rPr>
        <w:t>по отдельным темам программы по физической культуре: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комплексов физических упражнений по преимущественной целевой направленности их использования, находить и </w:t>
      </w: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</w:t>
      </w:r>
      <w:r w:rsidRPr="00787DB6">
        <w:rPr>
          <w:rFonts w:ascii="Times New Roman" w:hAnsi="Times New Roman"/>
          <w:color w:val="000000"/>
          <w:sz w:val="28"/>
          <w:lang w:val="ru-RU"/>
        </w:rPr>
        <w:t>, мышления;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</w:t>
      </w:r>
      <w:r w:rsidRPr="00787DB6">
        <w:rPr>
          <w:rFonts w:ascii="Times New Roman" w:hAnsi="Times New Roman"/>
          <w:color w:val="000000"/>
          <w:sz w:val="28"/>
          <w:lang w:val="ru-RU"/>
        </w:rPr>
        <w:t>нятиях по физической культуре;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</w:t>
      </w:r>
      <w:r w:rsidRPr="00787DB6">
        <w:rPr>
          <w:rFonts w:ascii="Times New Roman" w:hAnsi="Times New Roman"/>
          <w:color w:val="000000"/>
          <w:sz w:val="28"/>
          <w:lang w:val="ru-RU"/>
        </w:rPr>
        <w:t>ических качеств и способностей человека;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выявлять ха</w:t>
      </w:r>
      <w:r w:rsidRPr="00787DB6">
        <w:rPr>
          <w:rFonts w:ascii="Times New Roman" w:hAnsi="Times New Roman"/>
          <w:color w:val="000000"/>
          <w:sz w:val="28"/>
          <w:lang w:val="ru-RU"/>
        </w:rPr>
        <w:t>рактерные ошибки при выполнении физических упражнений.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самостоятельно проводить разминку по ее видам: общую, партерную, разминку </w:t>
      </w:r>
      <w:r w:rsidRPr="00787DB6">
        <w:rPr>
          <w:rFonts w:ascii="Times New Roman" w:hAnsi="Times New Roman"/>
          <w:color w:val="000000"/>
          <w:sz w:val="28"/>
          <w:lang w:val="ru-RU"/>
        </w:rPr>
        <w:t>у опоры, характеризовать комплексы гимнастических упражнений по целевому назначению;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определя</w:t>
      </w:r>
      <w:r w:rsidRPr="00787DB6">
        <w:rPr>
          <w:rFonts w:ascii="Times New Roman" w:hAnsi="Times New Roman"/>
          <w:color w:val="000000"/>
          <w:sz w:val="28"/>
          <w:lang w:val="ru-RU"/>
        </w:rPr>
        <w:t>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проводить наблюдения за сво</w:t>
      </w:r>
      <w:r w:rsidRPr="00787DB6">
        <w:rPr>
          <w:rFonts w:ascii="Times New Roman" w:hAnsi="Times New Roman"/>
          <w:color w:val="000000"/>
          <w:sz w:val="28"/>
          <w:lang w:val="ru-RU"/>
        </w:rPr>
        <w:t>им дыханием при выполнении упражнений основной гимнастики.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</w:t>
      </w:r>
      <w:r w:rsidRPr="00787DB6">
        <w:rPr>
          <w:rFonts w:ascii="Times New Roman" w:hAnsi="Times New Roman"/>
          <w:color w:val="000000"/>
          <w:sz w:val="28"/>
          <w:lang w:val="ru-RU"/>
        </w:rPr>
        <w:t>стическим предметом/без гимнастического предмета (организатор эстафеты, главный судья, капитан, член команды).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комбинаций гимнастических упражнений с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комплексов </w:t>
      </w:r>
      <w:r w:rsidRPr="00787DB6">
        <w:rPr>
          <w:rFonts w:ascii="Times New Roman" w:hAnsi="Times New Roman"/>
          <w:color w:val="000000"/>
          <w:sz w:val="28"/>
          <w:lang w:val="ru-RU"/>
        </w:rPr>
        <w:t>гимнастических упражнений для развития гибкости, координационно-скоростных способностей;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</w:t>
      </w:r>
      <w:r w:rsidRPr="00787DB6">
        <w:rPr>
          <w:rFonts w:ascii="Times New Roman" w:hAnsi="Times New Roman"/>
          <w:color w:val="000000"/>
          <w:sz w:val="28"/>
          <w:lang w:val="ru-RU"/>
        </w:rPr>
        <w:t>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умения по самостоятельному выполнению упражнений в оздоровительных формах занятий;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</w:t>
      </w:r>
      <w:r w:rsidRPr="00787DB6">
        <w:rPr>
          <w:rFonts w:ascii="Times New Roman" w:hAnsi="Times New Roman"/>
          <w:color w:val="000000"/>
          <w:sz w:val="28"/>
          <w:lang w:val="ru-RU"/>
        </w:rPr>
        <w:t>ния показателей скорости при плавании на определенное расстояние;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</w:t>
      </w:r>
      <w:r w:rsidRPr="00787DB6">
        <w:rPr>
          <w:rFonts w:ascii="Times New Roman" w:hAnsi="Times New Roman"/>
          <w:color w:val="000000"/>
          <w:sz w:val="28"/>
          <w:lang w:val="ru-RU"/>
        </w:rPr>
        <w:t>скакалку;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</w:t>
      </w:r>
      <w:r w:rsidRPr="00787DB6">
        <w:rPr>
          <w:rFonts w:ascii="Times New Roman" w:hAnsi="Times New Roman"/>
          <w:color w:val="000000"/>
          <w:sz w:val="28"/>
          <w:lang w:val="ru-RU"/>
        </w:rPr>
        <w:t>иальных физических упражнений, входящих в программу начальной подготовки по виду спорта (по выбору).</w:t>
      </w:r>
      <w:bookmarkStart w:id="16" w:name="_Toc101876899"/>
      <w:bookmarkEnd w:id="16"/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7DB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культуре: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назыв</w:t>
      </w:r>
      <w:r w:rsidRPr="00787DB6">
        <w:rPr>
          <w:rFonts w:ascii="Times New Roman" w:hAnsi="Times New Roman"/>
          <w:color w:val="000000"/>
          <w:sz w:val="28"/>
          <w:lang w:val="ru-RU"/>
        </w:rPr>
        <w:t>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формулиров</w:t>
      </w:r>
      <w:r w:rsidRPr="00787DB6">
        <w:rPr>
          <w:rFonts w:ascii="Times New Roman" w:hAnsi="Times New Roman"/>
          <w:color w:val="000000"/>
          <w:sz w:val="28"/>
          <w:lang w:val="ru-RU"/>
        </w:rPr>
        <w:t>ать основные задачи физической культуры, объяснять отличия задач физической культуры от задач спорта;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</w:t>
      </w:r>
      <w:r w:rsidRPr="00787DB6">
        <w:rPr>
          <w:rFonts w:ascii="Times New Roman" w:hAnsi="Times New Roman"/>
          <w:color w:val="000000"/>
          <w:sz w:val="28"/>
          <w:lang w:val="ru-RU"/>
        </w:rPr>
        <w:t>ия и отмечать роль туристической деятельности в ориентировании на местности и жизнеобеспечении в трудных ситуациях;</w:t>
      </w:r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колонна;</w:t>
      </w:r>
      <w:proofErr w:type="gramEnd"/>
    </w:p>
    <w:p w:rsidR="00124B05" w:rsidRPr="00787DB6" w:rsidRDefault="007C729D">
      <w:pPr>
        <w:spacing w:after="0" w:line="264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составля</w:t>
      </w:r>
      <w:r w:rsidRPr="00787DB6">
        <w:rPr>
          <w:rFonts w:ascii="Times New Roman" w:hAnsi="Times New Roman"/>
          <w:color w:val="000000"/>
          <w:sz w:val="28"/>
          <w:lang w:val="ru-RU"/>
        </w:rPr>
        <w:t>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развития физических качеств и способностей по методикам программы по физической </w:t>
      </w:r>
      <w:r w:rsidRPr="00787DB6">
        <w:rPr>
          <w:rFonts w:ascii="Times New Roman" w:hAnsi="Times New Roman"/>
          <w:color w:val="000000"/>
          <w:sz w:val="28"/>
          <w:lang w:val="ru-RU"/>
        </w:rPr>
        <w:t>культуре (гибкость, координационно-скоростные способности);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</w:t>
      </w:r>
      <w:r w:rsidRPr="00787DB6">
        <w:rPr>
          <w:rFonts w:ascii="Times New Roman" w:hAnsi="Times New Roman"/>
          <w:color w:val="000000"/>
          <w:sz w:val="28"/>
          <w:lang w:val="ru-RU"/>
        </w:rPr>
        <w:t>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составлять, организовывать и проводить подвижные игры </w:t>
      </w:r>
      <w:r w:rsidRPr="00787DB6">
        <w:rPr>
          <w:rFonts w:ascii="Times New Roman" w:hAnsi="Times New Roman"/>
          <w:color w:val="000000"/>
          <w:sz w:val="28"/>
          <w:lang w:val="ru-RU"/>
        </w:rPr>
        <w:t>с элементами соревновательной деятельности.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по самостоятельному выполнению упражнений в оздоровительных формах занятий (гимнастические минутки, утренняя </w:t>
      </w:r>
      <w:r w:rsidRPr="00787DB6">
        <w:rPr>
          <w:rFonts w:ascii="Times New Roman" w:hAnsi="Times New Roman"/>
          <w:color w:val="000000"/>
          <w:sz w:val="28"/>
          <w:lang w:val="ru-RU"/>
        </w:rPr>
        <w:t>гимнастика, учебно-тренировочный процесс);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аивать универсальные умения 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</w:t>
      </w:r>
      <w:r w:rsidRPr="00787DB6">
        <w:rPr>
          <w:rFonts w:ascii="Times New Roman" w:hAnsi="Times New Roman"/>
          <w:color w:val="000000"/>
          <w:sz w:val="28"/>
          <w:lang w:val="ru-RU"/>
        </w:rPr>
        <w:t xml:space="preserve"> разминки: общей, партерной, разминки у опоры – в целях обеспечения нагрузки на группы мышц в различных положения</w:t>
      </w: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х(</w:t>
      </w:r>
      <w:proofErr w:type="gramEnd"/>
      <w:r w:rsidRPr="00787DB6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:rsidR="00124B05" w:rsidRPr="00787DB6" w:rsidRDefault="007C729D">
      <w:pPr>
        <w:spacing w:after="0" w:line="252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Спортив</w:t>
      </w:r>
      <w:r w:rsidRPr="00787DB6">
        <w:rPr>
          <w:rFonts w:ascii="Times New Roman" w:hAnsi="Times New Roman"/>
          <w:color w:val="000000"/>
          <w:sz w:val="28"/>
          <w:lang w:val="ru-RU"/>
        </w:rPr>
        <w:t>но-оздоровительная деятельность: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по взаимодействию в парах и группах при разучивании </w:t>
      </w:r>
      <w:r w:rsidRPr="00787DB6">
        <w:rPr>
          <w:rFonts w:ascii="Times New Roman" w:hAnsi="Times New Roman"/>
          <w:color w:val="000000"/>
          <w:sz w:val="28"/>
          <w:lang w:val="ru-RU"/>
        </w:rPr>
        <w:t>специальных физических упражнений;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</w:t>
      </w:r>
      <w:r w:rsidRPr="00787DB6">
        <w:rPr>
          <w:rFonts w:ascii="Times New Roman" w:hAnsi="Times New Roman"/>
          <w:color w:val="000000"/>
          <w:sz w:val="28"/>
          <w:lang w:val="ru-RU"/>
        </w:rPr>
        <w:t>ики плавания;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</w:t>
      </w:r>
      <w:r w:rsidRPr="00787DB6">
        <w:rPr>
          <w:rFonts w:ascii="Times New Roman" w:hAnsi="Times New Roman"/>
          <w:color w:val="000000"/>
          <w:sz w:val="28"/>
          <w:lang w:val="ru-RU"/>
        </w:rPr>
        <w:t>нять плавание на скорость;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87DB6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</w:t>
      </w:r>
      <w:r w:rsidRPr="00787DB6">
        <w:rPr>
          <w:rFonts w:ascii="Times New Roman" w:hAnsi="Times New Roman"/>
          <w:color w:val="000000"/>
          <w:sz w:val="28"/>
          <w:lang w:val="ru-RU"/>
        </w:rPr>
        <w:t>дметов (мяч, скакалка) при передаче, броске, ловле, вращении, перекатах;</w:t>
      </w:r>
      <w:proofErr w:type="gramEnd"/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</w:t>
      </w:r>
      <w:r w:rsidRPr="00787DB6">
        <w:rPr>
          <w:rFonts w:ascii="Times New Roman" w:hAnsi="Times New Roman"/>
          <w:color w:val="000000"/>
          <w:sz w:val="28"/>
          <w:lang w:val="ru-RU"/>
        </w:rPr>
        <w:t>ырок, колесо, шпагат/полушпагат, мост из различных положений по выбору, стойка на руках);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 xml:space="preserve">моделировать комплексы упражнений общей гимнастики по видам разминки (общая, </w:t>
      </w:r>
      <w:r w:rsidRPr="00787DB6">
        <w:rPr>
          <w:rFonts w:ascii="Times New Roman" w:hAnsi="Times New Roman"/>
          <w:color w:val="000000"/>
          <w:sz w:val="28"/>
          <w:lang w:val="ru-RU"/>
        </w:rPr>
        <w:t>партерная, у опоры);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124B05" w:rsidRPr="00787DB6" w:rsidRDefault="007C729D">
      <w:pPr>
        <w:spacing w:after="0" w:line="257" w:lineRule="auto"/>
        <w:ind w:firstLine="600"/>
        <w:jc w:val="both"/>
        <w:rPr>
          <w:lang w:val="ru-RU"/>
        </w:rPr>
      </w:pPr>
      <w:r w:rsidRPr="00787DB6">
        <w:rPr>
          <w:rFonts w:ascii="Times New Roman" w:hAnsi="Times New Roman"/>
          <w:color w:val="000000"/>
          <w:sz w:val="28"/>
          <w:lang w:val="ru-RU"/>
        </w:rPr>
        <w:t>осваивать технич</w:t>
      </w:r>
      <w:r w:rsidRPr="00787DB6">
        <w:rPr>
          <w:rFonts w:ascii="Times New Roman" w:hAnsi="Times New Roman"/>
          <w:color w:val="000000"/>
          <w:sz w:val="28"/>
          <w:lang w:val="ru-RU"/>
        </w:rPr>
        <w:t>еские действия из спортивных игр.</w:t>
      </w:r>
      <w:bookmarkStart w:id="17" w:name="_Toc101876900"/>
      <w:bookmarkEnd w:id="17"/>
    </w:p>
    <w:p w:rsidR="00124B05" w:rsidRPr="00787DB6" w:rsidRDefault="00124B05">
      <w:pPr>
        <w:rPr>
          <w:lang w:val="ru-RU"/>
        </w:rPr>
        <w:sectPr w:rsidR="00124B05" w:rsidRPr="00787DB6">
          <w:pgSz w:w="11906" w:h="16383"/>
          <w:pgMar w:top="1134" w:right="850" w:bottom="1134" w:left="1701" w:header="720" w:footer="720" w:gutter="0"/>
          <w:cols w:space="720"/>
        </w:sectPr>
      </w:pPr>
    </w:p>
    <w:p w:rsidR="00124B05" w:rsidRDefault="007C729D">
      <w:pPr>
        <w:spacing w:after="0"/>
        <w:ind w:left="120"/>
      </w:pPr>
      <w:bookmarkStart w:id="18" w:name="block-72308398"/>
      <w:bookmarkEnd w:id="10"/>
      <w:r w:rsidRPr="00787D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24B05" w:rsidRDefault="007C7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124B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24B05" w:rsidRDefault="00124B05">
            <w:pPr>
              <w:spacing w:after="0"/>
              <w:ind w:left="135"/>
            </w:pP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</w:tr>
      <w:tr w:rsidR="00124B05" w:rsidRPr="00787D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4B05" w:rsidRPr="00787DB6" w:rsidRDefault="007C729D">
            <w:pPr>
              <w:spacing w:after="0"/>
              <w:ind w:left="135"/>
              <w:rPr>
                <w:lang w:val="ru-RU"/>
              </w:rPr>
            </w:pPr>
            <w:r w:rsidRPr="00787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7D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 деятельности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787DB6" w:rsidRDefault="007C729D">
            <w:pPr>
              <w:spacing w:after="0"/>
              <w:ind w:left="135"/>
              <w:rPr>
                <w:lang w:val="ru-RU"/>
              </w:rPr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техникой выполнения специальных </w:t>
            </w: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787DB6" w:rsidRDefault="007C729D">
            <w:pPr>
              <w:spacing w:after="0"/>
              <w:ind w:left="135"/>
              <w:rPr>
                <w:lang w:val="ru-RU"/>
              </w:rPr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787DB6" w:rsidRDefault="007C729D">
            <w:pPr>
              <w:spacing w:after="0"/>
              <w:ind w:left="135"/>
              <w:rPr>
                <w:lang w:val="ru-RU"/>
              </w:rPr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787DB6" w:rsidRDefault="007C729D">
            <w:pPr>
              <w:spacing w:after="0"/>
              <w:ind w:left="135"/>
              <w:rPr>
                <w:lang w:val="ru-RU"/>
              </w:rPr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787D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и проведение подвижных игр, игровых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</w:tbl>
    <w:p w:rsidR="00124B05" w:rsidRDefault="00124B05">
      <w:pPr>
        <w:sectPr w:rsidR="00124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4B05" w:rsidRDefault="00124B05">
      <w:pPr>
        <w:sectPr w:rsidR="00124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4B05" w:rsidRDefault="007C729D">
      <w:pPr>
        <w:spacing w:after="0"/>
        <w:ind w:left="120"/>
      </w:pPr>
      <w:bookmarkStart w:id="19" w:name="block-7230839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24B05" w:rsidRDefault="007C72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610"/>
        <w:gridCol w:w="1162"/>
        <w:gridCol w:w="1841"/>
        <w:gridCol w:w="1910"/>
        <w:gridCol w:w="1423"/>
        <w:gridCol w:w="2221"/>
      </w:tblGrid>
      <w:tr w:rsidR="00124B05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4B05" w:rsidRDefault="00124B05">
            <w:pPr>
              <w:spacing w:after="0"/>
              <w:ind w:left="135"/>
            </w:pP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4B05" w:rsidRDefault="00124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4B05" w:rsidRDefault="00124B05"/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спорта и задачи физической культуры. Важные навыки жизнедеятельности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физических упражнений по целевому назначению. Техника выполнения упражнений для тестирования результатов развития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качеств и 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физическими упражнениями: игры и игровые задания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гибкости и координационно-скоростных 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координационно-скоростных способностей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и меткости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подвижности суставов, формирование стопы и осанки; на укрепление мышц тела. Моделирование игр и игровых заданий с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выполнением комплексов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на укрепление мышц живота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упражнений на развитие подвижности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</w:t>
            </w:r>
            <w:r>
              <w:rPr>
                <w:rFonts w:ascii="Times New Roman" w:hAnsi="Times New Roman"/>
                <w:color w:val="000000"/>
                <w:sz w:val="24"/>
              </w:rPr>
              <w:t>ксов танцевальных шагов для развития координации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строевых команд. Демонстрация универсальных умений при выполнении организующих упражнений для групп. Демонстрация универсальных умений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выполнении организующих упражнений для групп при выполнении спортивных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</w:t>
            </w:r>
            <w:r>
              <w:rPr>
                <w:rFonts w:ascii="Times New Roman" w:hAnsi="Times New Roman"/>
                <w:color w:val="000000"/>
                <w:sz w:val="24"/>
              </w:rPr>
              <w:t>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перемещений: перекаты,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повороты, прыжки, танцевальные шаги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общей гимнастики по видам разминки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уроках физической культуры. Практика наблюдения за динамикой развития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физических качеств и способностей. Проектирование индивидуальной 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</w:t>
            </w:r>
            <w:r>
              <w:rPr>
                <w:rFonts w:ascii="Times New Roman" w:hAnsi="Times New Roman"/>
                <w:color w:val="000000"/>
                <w:sz w:val="24"/>
              </w:rPr>
              <w:t>имнастики, физкультминуток по целевым задачам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организации и проведения туристических игр. Организация и проведение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и сотрудничества в группах.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со скакалкой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со скакалкой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построения в две колонны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построения в две колонны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построения в две шеренги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в две шеренги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в длину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в длину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прыжков в длину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гимнастических палок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с использованием,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гимнастических палок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удержания мяча при передаче, броске, ловле,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техники выполнения равновесий,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поворотов, прыжков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взаимодействию в парах и группах при разучивании специальных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Приёмы безопасной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показательного </w:t>
            </w: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124B0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24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Pr="00CB1ED1" w:rsidRDefault="007C729D">
            <w:pPr>
              <w:spacing w:after="0"/>
              <w:ind w:left="135"/>
              <w:rPr>
                <w:lang w:val="ru-RU"/>
              </w:rPr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 w:rsidRPr="00CB1E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24B05" w:rsidRDefault="007C7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4B05" w:rsidRDefault="00124B05"/>
        </w:tc>
      </w:tr>
    </w:tbl>
    <w:p w:rsidR="00124B05" w:rsidRDefault="00124B05">
      <w:pPr>
        <w:sectPr w:rsidR="00124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4B05" w:rsidRDefault="00124B05">
      <w:pPr>
        <w:sectPr w:rsidR="00124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4B05" w:rsidRDefault="007C729D">
      <w:pPr>
        <w:spacing w:after="0"/>
        <w:ind w:left="120"/>
      </w:pPr>
      <w:bookmarkStart w:id="20" w:name="block-72308400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124B05" w:rsidRDefault="007C72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24B05" w:rsidRDefault="00124B05">
      <w:pPr>
        <w:spacing w:after="0" w:line="480" w:lineRule="auto"/>
        <w:ind w:left="120"/>
      </w:pPr>
    </w:p>
    <w:p w:rsidR="00124B05" w:rsidRPr="00CB1ED1" w:rsidRDefault="007C729D">
      <w:pPr>
        <w:spacing w:after="0" w:line="480" w:lineRule="auto"/>
        <w:ind w:left="120"/>
        <w:rPr>
          <w:lang w:val="ru-RU"/>
        </w:rPr>
      </w:pPr>
      <w:bookmarkStart w:id="21" w:name="20d3319b-5bbe-4126-a94a-2338d97bdc13"/>
      <w:r w:rsidRPr="00CB1ED1">
        <w:rPr>
          <w:rFonts w:ascii="Times New Roman" w:hAnsi="Times New Roman"/>
          <w:color w:val="000000"/>
          <w:sz w:val="28"/>
          <w:lang w:val="ru-RU"/>
        </w:rPr>
        <w:t>Физическая культура 1-4 класс /В.И.Лях, А.А.Зданевич/ Москва Просвещение</w:t>
      </w:r>
      <w:bookmarkEnd w:id="21"/>
    </w:p>
    <w:p w:rsidR="00124B05" w:rsidRPr="00CB1ED1" w:rsidRDefault="00124B05">
      <w:pPr>
        <w:spacing w:after="0"/>
        <w:ind w:left="120"/>
        <w:rPr>
          <w:lang w:val="ru-RU"/>
        </w:rPr>
      </w:pPr>
    </w:p>
    <w:p w:rsidR="00124B05" w:rsidRPr="00CB1ED1" w:rsidRDefault="007C729D">
      <w:pPr>
        <w:spacing w:after="0" w:line="480" w:lineRule="auto"/>
        <w:ind w:left="120"/>
        <w:rPr>
          <w:lang w:val="ru-RU"/>
        </w:rPr>
      </w:pPr>
      <w:r w:rsidRPr="00CB1E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4B05" w:rsidRPr="00CB1ED1" w:rsidRDefault="00124B05">
      <w:pPr>
        <w:spacing w:after="0" w:line="480" w:lineRule="auto"/>
        <w:ind w:left="120"/>
        <w:rPr>
          <w:lang w:val="ru-RU"/>
        </w:rPr>
      </w:pPr>
    </w:p>
    <w:p w:rsidR="00124B05" w:rsidRPr="00CB1ED1" w:rsidRDefault="00124B05">
      <w:pPr>
        <w:spacing w:after="0"/>
        <w:ind w:left="120"/>
        <w:rPr>
          <w:lang w:val="ru-RU"/>
        </w:rPr>
      </w:pPr>
    </w:p>
    <w:p w:rsidR="00124B05" w:rsidRPr="00CB1ED1" w:rsidRDefault="007C729D">
      <w:pPr>
        <w:spacing w:after="0" w:line="480" w:lineRule="auto"/>
        <w:ind w:left="120"/>
        <w:rPr>
          <w:lang w:val="ru-RU"/>
        </w:rPr>
      </w:pPr>
      <w:r w:rsidRPr="00CB1E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4B05" w:rsidRPr="00CB1ED1" w:rsidRDefault="00124B05">
      <w:pPr>
        <w:spacing w:after="0" w:line="480" w:lineRule="auto"/>
        <w:ind w:left="120"/>
        <w:rPr>
          <w:lang w:val="ru-RU"/>
        </w:rPr>
      </w:pPr>
    </w:p>
    <w:p w:rsidR="00124B05" w:rsidRPr="00CB1ED1" w:rsidRDefault="00124B05">
      <w:pPr>
        <w:rPr>
          <w:lang w:val="ru-RU"/>
        </w:rPr>
        <w:sectPr w:rsidR="00124B05" w:rsidRPr="00CB1ED1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7C729D" w:rsidRPr="00CB1ED1" w:rsidRDefault="007C729D">
      <w:pPr>
        <w:rPr>
          <w:lang w:val="ru-RU"/>
        </w:rPr>
      </w:pPr>
    </w:p>
    <w:sectPr w:rsidR="007C729D" w:rsidRPr="00CB1ED1" w:rsidSect="00124B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24B05"/>
    <w:rsid w:val="00124B05"/>
    <w:rsid w:val="00787DB6"/>
    <w:rsid w:val="007C729D"/>
    <w:rsid w:val="00CB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4B0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4B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9716</Words>
  <Characters>55384</Characters>
  <Application>Microsoft Office Word</Application>
  <DocSecurity>0</DocSecurity>
  <Lines>461</Lines>
  <Paragraphs>129</Paragraphs>
  <ScaleCrop>false</ScaleCrop>
  <Company/>
  <LinksUpToDate>false</LinksUpToDate>
  <CharactersWithSpaces>64971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2025-10-12T12:56:00Z</dcterms:created>
  <dcterms:modified xsi:type="dcterms:W3CDTF">2025-10-12T12:59:00Z</dcterms:modified>
</cp:coreProperties>
</file>